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A95" w:rsidRDefault="00F70A95" w:rsidP="00F70A95">
      <w:pPr>
        <w:rPr>
          <w:rFonts w:ascii="Times New Roman" w:hAnsi="Times New Roman"/>
          <w:sz w:val="28"/>
          <w:szCs w:val="28"/>
        </w:rPr>
      </w:pPr>
    </w:p>
    <w:p w:rsidR="00F70A95" w:rsidRDefault="00F70A95" w:rsidP="00F70A95">
      <w:pPr>
        <w:rPr>
          <w:rFonts w:ascii="Times New Roman" w:hAnsi="Times New Roman"/>
          <w:sz w:val="28"/>
          <w:szCs w:val="28"/>
        </w:rPr>
      </w:pPr>
      <w:r>
        <w:rPr>
          <w:rFonts w:ascii="Times New Roman" w:hAnsi="Times New Roman"/>
          <w:sz w:val="28"/>
          <w:szCs w:val="28"/>
        </w:rPr>
        <w:t xml:space="preserve">MFUNDO PILISO </w:t>
      </w:r>
    </w:p>
    <w:p w:rsidR="00F70A95" w:rsidRPr="00B5376B" w:rsidRDefault="00F70A95" w:rsidP="00F70A95">
      <w:pPr>
        <w:rPr>
          <w:rFonts w:ascii="Times New Roman" w:hAnsi="Times New Roman"/>
          <w:sz w:val="28"/>
          <w:szCs w:val="28"/>
        </w:rPr>
      </w:pPr>
      <w:r>
        <w:rPr>
          <w:rFonts w:ascii="Times New Roman" w:hAnsi="Times New Roman"/>
          <w:sz w:val="28"/>
          <w:szCs w:val="28"/>
        </w:rPr>
        <w:t xml:space="preserve">EC HEALTH DEPARTMENT IN APROCESS OF RE-PURPOSE </w:t>
      </w:r>
      <w:r w:rsidRPr="00B5376B">
        <w:rPr>
          <w:rFonts w:ascii="Times New Roman" w:hAnsi="Times New Roman"/>
          <w:sz w:val="28"/>
          <w:szCs w:val="28"/>
        </w:rPr>
        <w:t>OF HEALTH FACILTIES IN THE EASTERN CAPE</w:t>
      </w:r>
    </w:p>
    <w:p w:rsidR="00F70A95" w:rsidRPr="00B5376B" w:rsidRDefault="00F70A95" w:rsidP="00F70A95">
      <w:pPr>
        <w:rPr>
          <w:rFonts w:ascii="Times New Roman" w:hAnsi="Times New Roman"/>
          <w:sz w:val="28"/>
          <w:szCs w:val="28"/>
          <w:lang w:val="en-GB"/>
        </w:rPr>
      </w:pPr>
      <w:r w:rsidRPr="00B5376B">
        <w:rPr>
          <w:rFonts w:ascii="Times New Roman" w:hAnsi="Times New Roman"/>
          <w:sz w:val="28"/>
          <w:szCs w:val="28"/>
        </w:rPr>
        <w:t xml:space="preserve">The Eastern Cape Department of Health is embarking on </w:t>
      </w:r>
      <w:r w:rsidRPr="00B5376B">
        <w:rPr>
          <w:rFonts w:ascii="Times New Roman" w:hAnsi="Times New Roman"/>
          <w:bCs/>
          <w:sz w:val="28"/>
          <w:szCs w:val="28"/>
        </w:rPr>
        <w:t xml:space="preserve">consultation processes with the aim of </w:t>
      </w:r>
      <w:r w:rsidRPr="00B5376B">
        <w:rPr>
          <w:rFonts w:ascii="Times New Roman" w:hAnsi="Times New Roman"/>
          <w:sz w:val="28"/>
          <w:szCs w:val="28"/>
        </w:rPr>
        <w:t xml:space="preserve">‘re-purposing’ its facilities in a bid to maximise service delivery and improve how things are done at its healthcare facilities. </w:t>
      </w:r>
    </w:p>
    <w:p w:rsidR="00F70A95" w:rsidRPr="00B5376B" w:rsidRDefault="00F70A95" w:rsidP="00F70A95">
      <w:pPr>
        <w:rPr>
          <w:rFonts w:ascii="Times New Roman" w:hAnsi="Times New Roman"/>
          <w:bCs/>
          <w:sz w:val="28"/>
          <w:szCs w:val="28"/>
        </w:rPr>
      </w:pPr>
      <w:r w:rsidRPr="00B5376B">
        <w:rPr>
          <w:rFonts w:ascii="Times New Roman" w:hAnsi="Times New Roman"/>
          <w:bCs/>
          <w:sz w:val="28"/>
          <w:szCs w:val="28"/>
        </w:rPr>
        <w:t>According to Eastern Cape Department of Health MEC, honourable MEC Ms. Ntandokazi Capa, as the consultation processes</w:t>
      </w:r>
      <w:r w:rsidRPr="00B5376B">
        <w:rPr>
          <w:rFonts w:ascii="Times New Roman" w:hAnsi="Times New Roman"/>
          <w:sz w:val="28"/>
          <w:szCs w:val="28"/>
        </w:rPr>
        <w:t xml:space="preserve"> progressed, she wanted to </w:t>
      </w:r>
      <w:r w:rsidRPr="00B5376B">
        <w:rPr>
          <w:rFonts w:ascii="Times New Roman" w:hAnsi="Times New Roman"/>
          <w:bCs/>
          <w:sz w:val="28"/>
          <w:szCs w:val="28"/>
        </w:rPr>
        <w:t xml:space="preserve">allay fears amongst the department’s employees </w:t>
      </w:r>
      <w:r w:rsidRPr="00B5376B">
        <w:rPr>
          <w:rFonts w:ascii="Times New Roman" w:hAnsi="Times New Roman"/>
          <w:sz w:val="28"/>
          <w:szCs w:val="28"/>
        </w:rPr>
        <w:t>about what is being termed the “re-purposing” of departmental facilities. Capa stressed the importance of understanding what was being considered, and the rationale behind it, and as well as the processes being followed to give effect to “improving service delivery to our people.”</w:t>
      </w:r>
    </w:p>
    <w:p w:rsidR="00F70A95" w:rsidRPr="00B5376B" w:rsidRDefault="00F70A95" w:rsidP="00F70A95">
      <w:pPr>
        <w:rPr>
          <w:rFonts w:ascii="Times New Roman" w:hAnsi="Times New Roman"/>
          <w:sz w:val="28"/>
          <w:szCs w:val="28"/>
        </w:rPr>
      </w:pPr>
      <w:r w:rsidRPr="00B5376B">
        <w:rPr>
          <w:rFonts w:ascii="Times New Roman" w:hAnsi="Times New Roman"/>
          <w:sz w:val="28"/>
          <w:szCs w:val="28"/>
        </w:rPr>
        <w:t>Capa explained that the department was undergoing an “epidemiologic and demographic transition.”</w:t>
      </w:r>
    </w:p>
    <w:p w:rsidR="00F70A95" w:rsidRPr="00B5376B" w:rsidRDefault="00F70A95" w:rsidP="00F70A95">
      <w:pPr>
        <w:ind w:left="360"/>
        <w:rPr>
          <w:rFonts w:ascii="Times New Roman" w:hAnsi="Times New Roman"/>
          <w:sz w:val="28"/>
          <w:szCs w:val="28"/>
        </w:rPr>
      </w:pPr>
      <w:r w:rsidRPr="00B5376B">
        <w:rPr>
          <w:rFonts w:ascii="Times New Roman" w:hAnsi="Times New Roman"/>
          <w:sz w:val="28"/>
          <w:szCs w:val="28"/>
        </w:rPr>
        <w:t xml:space="preserve">She said people of the Eastern Cape were living longer whilst, at the same time, the province had a significant proportion of young people which is around 63% of the population that is under the age of 63 years. </w:t>
      </w:r>
    </w:p>
    <w:p w:rsidR="00F70A95" w:rsidRPr="00B5376B" w:rsidRDefault="00F70A95" w:rsidP="00F70A95">
      <w:pPr>
        <w:ind w:left="360"/>
        <w:rPr>
          <w:rFonts w:ascii="Times New Roman" w:hAnsi="Times New Roman"/>
          <w:sz w:val="28"/>
          <w:szCs w:val="28"/>
        </w:rPr>
      </w:pPr>
      <w:r w:rsidRPr="00B5376B">
        <w:rPr>
          <w:rFonts w:ascii="Times New Roman" w:hAnsi="Times New Roman"/>
          <w:sz w:val="28"/>
          <w:szCs w:val="28"/>
        </w:rPr>
        <w:t xml:space="preserve">“This means that we need to provide services for the very young and women of child- bearing ages but, also, we need to provide for non-communicable diseases like cancers, heart attacks and strokes and mental health issues. There is also an increase in injuries due to trauma and violence. The health service needs to be adapted to these changes,” said Capa. </w:t>
      </w:r>
    </w:p>
    <w:p w:rsidR="00F70A95" w:rsidRPr="00B5376B" w:rsidRDefault="00F70A95" w:rsidP="00F70A95">
      <w:pPr>
        <w:rPr>
          <w:rFonts w:ascii="Times New Roman" w:hAnsi="Times New Roman"/>
          <w:sz w:val="28"/>
          <w:szCs w:val="28"/>
        </w:rPr>
      </w:pPr>
      <w:r w:rsidRPr="00B5376B">
        <w:rPr>
          <w:rFonts w:ascii="Times New Roman" w:hAnsi="Times New Roman"/>
          <w:sz w:val="28"/>
          <w:szCs w:val="28"/>
        </w:rPr>
        <w:t xml:space="preserve">Capa said in order to </w:t>
      </w:r>
      <w:r w:rsidRPr="00B5376B">
        <w:rPr>
          <w:rFonts w:ascii="Times New Roman" w:hAnsi="Times New Roman"/>
          <w:bCs/>
          <w:sz w:val="28"/>
          <w:szCs w:val="28"/>
        </w:rPr>
        <w:t xml:space="preserve">optimally utilise available resources within the financial constraints which have seen the department instituting austerity measures, </w:t>
      </w:r>
      <w:r w:rsidRPr="00B5376B">
        <w:rPr>
          <w:rFonts w:ascii="Times New Roman" w:hAnsi="Times New Roman"/>
          <w:sz w:val="28"/>
          <w:szCs w:val="28"/>
        </w:rPr>
        <w:t xml:space="preserve">the department should </w:t>
      </w:r>
      <w:r w:rsidRPr="00B5376B">
        <w:rPr>
          <w:rFonts w:ascii="Times New Roman" w:hAnsi="Times New Roman"/>
          <w:bCs/>
          <w:sz w:val="28"/>
          <w:szCs w:val="28"/>
        </w:rPr>
        <w:t>ensure its utilises the available resources effectively</w:t>
      </w:r>
      <w:r w:rsidRPr="00B5376B">
        <w:rPr>
          <w:rFonts w:ascii="Times New Roman" w:hAnsi="Times New Roman"/>
          <w:sz w:val="28"/>
          <w:szCs w:val="28"/>
        </w:rPr>
        <w:t xml:space="preserve"> and </w:t>
      </w:r>
      <w:r w:rsidRPr="00B5376B">
        <w:rPr>
          <w:rFonts w:ascii="Times New Roman" w:hAnsi="Times New Roman"/>
          <w:bCs/>
          <w:sz w:val="28"/>
          <w:szCs w:val="28"/>
        </w:rPr>
        <w:t xml:space="preserve">efficiently. </w:t>
      </w:r>
      <w:r w:rsidRPr="00B5376B">
        <w:rPr>
          <w:rFonts w:ascii="Times New Roman" w:hAnsi="Times New Roman"/>
          <w:sz w:val="28"/>
          <w:szCs w:val="28"/>
        </w:rPr>
        <w:t xml:space="preserve">She said that meant that making sure that the department’s </w:t>
      </w:r>
      <w:r w:rsidRPr="00B5376B">
        <w:rPr>
          <w:rFonts w:ascii="Times New Roman" w:hAnsi="Times New Roman"/>
          <w:bCs/>
          <w:sz w:val="28"/>
          <w:szCs w:val="28"/>
        </w:rPr>
        <w:t>infrastructure and human resources</w:t>
      </w:r>
      <w:r w:rsidRPr="00B5376B">
        <w:rPr>
          <w:rFonts w:ascii="Times New Roman" w:hAnsi="Times New Roman"/>
          <w:sz w:val="28"/>
          <w:szCs w:val="28"/>
        </w:rPr>
        <w:t xml:space="preserve"> were </w:t>
      </w:r>
      <w:r w:rsidRPr="00B5376B">
        <w:rPr>
          <w:rFonts w:ascii="Times New Roman" w:hAnsi="Times New Roman"/>
          <w:bCs/>
          <w:sz w:val="28"/>
          <w:szCs w:val="28"/>
        </w:rPr>
        <w:t>allocated appropriately</w:t>
      </w:r>
      <w:r w:rsidRPr="00B5376B">
        <w:rPr>
          <w:rFonts w:ascii="Times New Roman" w:hAnsi="Times New Roman"/>
          <w:sz w:val="28"/>
          <w:szCs w:val="28"/>
        </w:rPr>
        <w:t xml:space="preserve"> to </w:t>
      </w:r>
      <w:r w:rsidRPr="00B5376B">
        <w:rPr>
          <w:rFonts w:ascii="Times New Roman" w:hAnsi="Times New Roman"/>
          <w:bCs/>
          <w:sz w:val="28"/>
          <w:szCs w:val="28"/>
        </w:rPr>
        <w:t>meet the needs</w:t>
      </w:r>
      <w:r w:rsidRPr="00B5376B">
        <w:rPr>
          <w:rFonts w:ascii="Times New Roman" w:hAnsi="Times New Roman"/>
          <w:sz w:val="28"/>
          <w:szCs w:val="28"/>
        </w:rPr>
        <w:t xml:space="preserve"> of the communities they service.</w:t>
      </w:r>
    </w:p>
    <w:p w:rsidR="00F70A95" w:rsidRPr="00B5376B" w:rsidRDefault="00F70A95" w:rsidP="00F70A95">
      <w:pPr>
        <w:rPr>
          <w:rFonts w:ascii="Times New Roman" w:hAnsi="Times New Roman"/>
          <w:sz w:val="28"/>
          <w:szCs w:val="28"/>
        </w:rPr>
      </w:pPr>
      <w:r w:rsidRPr="00B5376B">
        <w:rPr>
          <w:rFonts w:ascii="Times New Roman" w:hAnsi="Times New Roman"/>
          <w:bCs/>
          <w:sz w:val="28"/>
          <w:szCs w:val="28"/>
        </w:rPr>
        <w:t>“We have reviewed the demand for care and distribution of health services to meet</w:t>
      </w:r>
      <w:r w:rsidRPr="00B5376B">
        <w:rPr>
          <w:rFonts w:ascii="Times New Roman" w:hAnsi="Times New Roman"/>
          <w:sz w:val="28"/>
          <w:szCs w:val="28"/>
        </w:rPr>
        <w:t xml:space="preserve"> demand in a bid to improve </w:t>
      </w:r>
      <w:r w:rsidRPr="00B5376B">
        <w:rPr>
          <w:rFonts w:ascii="Times New Roman" w:hAnsi="Times New Roman"/>
          <w:bCs/>
          <w:sz w:val="28"/>
          <w:szCs w:val="28"/>
        </w:rPr>
        <w:t>service delivery platforms</w:t>
      </w:r>
      <w:r w:rsidRPr="00B5376B">
        <w:rPr>
          <w:rFonts w:ascii="Times New Roman" w:hAnsi="Times New Roman"/>
          <w:sz w:val="28"/>
          <w:szCs w:val="28"/>
        </w:rPr>
        <w:t xml:space="preserve"> and the </w:t>
      </w:r>
      <w:r w:rsidRPr="00B5376B">
        <w:rPr>
          <w:rFonts w:ascii="Times New Roman" w:hAnsi="Times New Roman"/>
          <w:bCs/>
          <w:sz w:val="28"/>
          <w:szCs w:val="28"/>
        </w:rPr>
        <w:t>demand for care</w:t>
      </w:r>
      <w:r w:rsidRPr="00B5376B">
        <w:rPr>
          <w:rFonts w:ascii="Times New Roman" w:hAnsi="Times New Roman"/>
          <w:sz w:val="28"/>
          <w:szCs w:val="28"/>
        </w:rPr>
        <w:t xml:space="preserve">. We have </w:t>
      </w:r>
      <w:r w:rsidRPr="00B5376B">
        <w:rPr>
          <w:rFonts w:ascii="Times New Roman" w:hAnsi="Times New Roman"/>
          <w:bCs/>
          <w:sz w:val="28"/>
          <w:szCs w:val="28"/>
        </w:rPr>
        <w:t>analysed our head counts</w:t>
      </w:r>
      <w:r w:rsidRPr="00B5376B">
        <w:rPr>
          <w:rFonts w:ascii="Times New Roman" w:hAnsi="Times New Roman"/>
          <w:sz w:val="28"/>
          <w:szCs w:val="28"/>
        </w:rPr>
        <w:t xml:space="preserve"> and </w:t>
      </w:r>
      <w:r w:rsidRPr="00B5376B">
        <w:rPr>
          <w:rFonts w:ascii="Times New Roman" w:hAnsi="Times New Roman"/>
          <w:bCs/>
          <w:sz w:val="28"/>
          <w:szCs w:val="28"/>
        </w:rPr>
        <w:t>utilisation rates</w:t>
      </w:r>
      <w:r w:rsidRPr="00B5376B">
        <w:rPr>
          <w:rFonts w:ascii="Times New Roman" w:hAnsi="Times New Roman"/>
          <w:sz w:val="28"/>
          <w:szCs w:val="28"/>
        </w:rPr>
        <w:t xml:space="preserve"> at our clinics and hospitals to see where our resources need to be consolidated. </w:t>
      </w:r>
    </w:p>
    <w:p w:rsidR="00F70A95" w:rsidRPr="00B5376B" w:rsidRDefault="00F70A95" w:rsidP="00F70A95">
      <w:pPr>
        <w:rPr>
          <w:rFonts w:ascii="Times New Roman" w:hAnsi="Times New Roman"/>
          <w:sz w:val="28"/>
          <w:szCs w:val="28"/>
        </w:rPr>
      </w:pPr>
      <w:r w:rsidRPr="00B5376B">
        <w:rPr>
          <w:rFonts w:ascii="Times New Roman" w:hAnsi="Times New Roman"/>
          <w:sz w:val="28"/>
          <w:szCs w:val="28"/>
        </w:rPr>
        <w:lastRenderedPageBreak/>
        <w:t xml:space="preserve">“Low demand, for example, a </w:t>
      </w:r>
      <w:r w:rsidRPr="00B5376B">
        <w:rPr>
          <w:rFonts w:ascii="Times New Roman" w:hAnsi="Times New Roman"/>
          <w:bCs/>
          <w:sz w:val="28"/>
          <w:szCs w:val="28"/>
        </w:rPr>
        <w:t>community that has only 90 patients per month</w:t>
      </w:r>
      <w:r w:rsidRPr="00B5376B">
        <w:rPr>
          <w:rFonts w:ascii="Times New Roman" w:hAnsi="Times New Roman"/>
          <w:sz w:val="28"/>
          <w:szCs w:val="28"/>
        </w:rPr>
        <w:t>, namely Collandale in Nelson Mandela Bay Metro does not require a full-time clinic or community health centre, that is staffed and equipped like a full-time facility.</w:t>
      </w:r>
    </w:p>
    <w:p w:rsidR="00F70A95" w:rsidRPr="00B5376B" w:rsidRDefault="00F70A95" w:rsidP="00F70A95">
      <w:pPr>
        <w:rPr>
          <w:rFonts w:ascii="Times New Roman" w:hAnsi="Times New Roman"/>
          <w:sz w:val="28"/>
          <w:szCs w:val="28"/>
        </w:rPr>
      </w:pPr>
      <w:r w:rsidRPr="00B5376B">
        <w:rPr>
          <w:rFonts w:ascii="Times New Roman" w:hAnsi="Times New Roman"/>
          <w:sz w:val="28"/>
          <w:szCs w:val="28"/>
        </w:rPr>
        <w:t xml:space="preserve">“In the current resource constrained environment, a </w:t>
      </w:r>
      <w:r w:rsidRPr="00B5376B">
        <w:rPr>
          <w:rFonts w:ascii="Times New Roman" w:hAnsi="Times New Roman"/>
          <w:bCs/>
          <w:sz w:val="28"/>
          <w:szCs w:val="28"/>
        </w:rPr>
        <w:t>health post</w:t>
      </w:r>
      <w:r w:rsidRPr="00B5376B">
        <w:rPr>
          <w:rFonts w:ascii="Times New Roman" w:hAnsi="Times New Roman"/>
          <w:sz w:val="28"/>
          <w:szCs w:val="28"/>
        </w:rPr>
        <w:t xml:space="preserve"> where we provide once weekly services to that community is more appropriate and reasonable.</w:t>
      </w:r>
    </w:p>
    <w:p w:rsidR="00F70A95" w:rsidRPr="00B5376B" w:rsidRDefault="00F70A95" w:rsidP="00F70A95">
      <w:pPr>
        <w:rPr>
          <w:rFonts w:ascii="Times New Roman" w:hAnsi="Times New Roman"/>
          <w:sz w:val="28"/>
          <w:szCs w:val="28"/>
        </w:rPr>
      </w:pPr>
      <w:r w:rsidRPr="00B5376B">
        <w:rPr>
          <w:rFonts w:ascii="Times New Roman" w:hAnsi="Times New Roman"/>
          <w:sz w:val="28"/>
          <w:szCs w:val="28"/>
        </w:rPr>
        <w:t xml:space="preserve">“Another example, are our </w:t>
      </w:r>
      <w:r w:rsidRPr="00B5376B">
        <w:rPr>
          <w:rFonts w:ascii="Times New Roman" w:hAnsi="Times New Roman"/>
          <w:bCs/>
          <w:sz w:val="28"/>
          <w:szCs w:val="28"/>
        </w:rPr>
        <w:t>TB hospitals</w:t>
      </w:r>
      <w:r w:rsidRPr="00B5376B">
        <w:rPr>
          <w:rFonts w:ascii="Times New Roman" w:hAnsi="Times New Roman"/>
          <w:sz w:val="28"/>
          <w:szCs w:val="28"/>
        </w:rPr>
        <w:t xml:space="preserve">- because of the </w:t>
      </w:r>
      <w:r w:rsidRPr="00B5376B">
        <w:rPr>
          <w:rFonts w:ascii="Times New Roman" w:hAnsi="Times New Roman"/>
          <w:bCs/>
          <w:sz w:val="28"/>
          <w:szCs w:val="28"/>
        </w:rPr>
        <w:t>change in approach to community-based care</w:t>
      </w:r>
      <w:r w:rsidRPr="00B5376B">
        <w:rPr>
          <w:rFonts w:ascii="Times New Roman" w:hAnsi="Times New Roman"/>
          <w:sz w:val="28"/>
          <w:szCs w:val="28"/>
        </w:rPr>
        <w:t xml:space="preserve"> and </w:t>
      </w:r>
      <w:r w:rsidRPr="00B5376B">
        <w:rPr>
          <w:rFonts w:ascii="Times New Roman" w:hAnsi="Times New Roman"/>
          <w:bCs/>
          <w:sz w:val="28"/>
          <w:szCs w:val="28"/>
        </w:rPr>
        <w:t>improvements in treatment regimens</w:t>
      </w:r>
      <w:r w:rsidRPr="00B5376B">
        <w:rPr>
          <w:rFonts w:ascii="Times New Roman" w:hAnsi="Times New Roman"/>
          <w:sz w:val="28"/>
          <w:szCs w:val="28"/>
        </w:rPr>
        <w:t xml:space="preserve">, have </w:t>
      </w:r>
      <w:r w:rsidRPr="00B5376B">
        <w:rPr>
          <w:rFonts w:ascii="Times New Roman" w:hAnsi="Times New Roman"/>
          <w:bCs/>
          <w:sz w:val="28"/>
          <w:szCs w:val="28"/>
        </w:rPr>
        <w:t>extremely low utilisation rates</w:t>
      </w:r>
      <w:r w:rsidRPr="00B5376B">
        <w:rPr>
          <w:rFonts w:ascii="Times New Roman" w:hAnsi="Times New Roman"/>
          <w:sz w:val="28"/>
          <w:szCs w:val="28"/>
        </w:rPr>
        <w:t xml:space="preserve">, generally. Previously it may have been appropriate to have three TB hospitals in a District, but </w:t>
      </w:r>
      <w:r w:rsidRPr="00B5376B">
        <w:rPr>
          <w:rFonts w:ascii="Times New Roman" w:hAnsi="Times New Roman"/>
          <w:bCs/>
          <w:sz w:val="28"/>
          <w:szCs w:val="28"/>
        </w:rPr>
        <w:t>in today’s context</w:t>
      </w:r>
      <w:r w:rsidRPr="00B5376B">
        <w:rPr>
          <w:rFonts w:ascii="Times New Roman" w:hAnsi="Times New Roman"/>
          <w:sz w:val="28"/>
          <w:szCs w:val="28"/>
        </w:rPr>
        <w:t xml:space="preserve"> only one is required. </w:t>
      </w:r>
    </w:p>
    <w:p w:rsidR="00F70A95" w:rsidRPr="00B5376B" w:rsidRDefault="00F70A95" w:rsidP="00F70A95">
      <w:pPr>
        <w:rPr>
          <w:rFonts w:ascii="Times New Roman" w:hAnsi="Times New Roman"/>
          <w:sz w:val="28"/>
          <w:szCs w:val="28"/>
        </w:rPr>
      </w:pPr>
      <w:r w:rsidRPr="00B5376B">
        <w:rPr>
          <w:rFonts w:ascii="Times New Roman" w:hAnsi="Times New Roman"/>
          <w:sz w:val="28"/>
          <w:szCs w:val="28"/>
        </w:rPr>
        <w:t xml:space="preserve">“This </w:t>
      </w:r>
      <w:r w:rsidRPr="00B5376B">
        <w:rPr>
          <w:rFonts w:ascii="Times New Roman" w:hAnsi="Times New Roman"/>
          <w:bCs/>
          <w:sz w:val="28"/>
          <w:szCs w:val="28"/>
        </w:rPr>
        <w:t>creates an opportunity to re-purpose</w:t>
      </w:r>
      <w:r w:rsidRPr="00B5376B">
        <w:rPr>
          <w:rFonts w:ascii="Times New Roman" w:hAnsi="Times New Roman"/>
          <w:sz w:val="28"/>
          <w:szCs w:val="28"/>
        </w:rPr>
        <w:t xml:space="preserve"> the other two TB hospitals to better meet needs in that community, e.g for mental health services or a rehabilitation step-down facility so patients can recover closer to home.”</w:t>
      </w:r>
    </w:p>
    <w:p w:rsidR="00F70A95" w:rsidRPr="00B5376B" w:rsidRDefault="00F70A95" w:rsidP="00F70A95">
      <w:pPr>
        <w:rPr>
          <w:rFonts w:ascii="Times New Roman" w:hAnsi="Times New Roman"/>
          <w:sz w:val="28"/>
          <w:szCs w:val="28"/>
        </w:rPr>
      </w:pPr>
      <w:r w:rsidRPr="00B5376B">
        <w:rPr>
          <w:rFonts w:ascii="Times New Roman" w:hAnsi="Times New Roman"/>
          <w:sz w:val="28"/>
          <w:szCs w:val="28"/>
        </w:rPr>
        <w:t xml:space="preserve">Capa said her department had assessed their facilities and identified that there are clinics and hospitals </w:t>
      </w:r>
      <w:r w:rsidRPr="00B5376B">
        <w:rPr>
          <w:rFonts w:ascii="Times New Roman" w:hAnsi="Times New Roman"/>
          <w:bCs/>
          <w:sz w:val="28"/>
          <w:szCs w:val="28"/>
        </w:rPr>
        <w:t>within a very close proximity to each other</w:t>
      </w:r>
      <w:r w:rsidRPr="00B5376B">
        <w:rPr>
          <w:rFonts w:ascii="Times New Roman" w:hAnsi="Times New Roman"/>
          <w:sz w:val="28"/>
          <w:szCs w:val="28"/>
        </w:rPr>
        <w:t xml:space="preserve"> which unfortunately, lends itself to some </w:t>
      </w:r>
      <w:r w:rsidRPr="00B5376B">
        <w:rPr>
          <w:rFonts w:ascii="Times New Roman" w:hAnsi="Times New Roman"/>
          <w:bCs/>
          <w:sz w:val="28"/>
          <w:szCs w:val="28"/>
        </w:rPr>
        <w:t>duplication of services</w:t>
      </w:r>
      <w:r w:rsidRPr="00B5376B">
        <w:rPr>
          <w:rFonts w:ascii="Times New Roman" w:hAnsi="Times New Roman"/>
          <w:sz w:val="28"/>
          <w:szCs w:val="28"/>
        </w:rPr>
        <w:t xml:space="preserve"> and </w:t>
      </w:r>
      <w:r w:rsidRPr="00B5376B">
        <w:rPr>
          <w:rFonts w:ascii="Times New Roman" w:hAnsi="Times New Roman"/>
          <w:bCs/>
          <w:sz w:val="28"/>
          <w:szCs w:val="28"/>
        </w:rPr>
        <w:t>inefficient use of our available resources</w:t>
      </w:r>
      <w:r w:rsidRPr="00B5376B">
        <w:rPr>
          <w:rFonts w:ascii="Times New Roman" w:hAnsi="Times New Roman"/>
          <w:sz w:val="28"/>
          <w:szCs w:val="28"/>
        </w:rPr>
        <w:t>.</w:t>
      </w:r>
    </w:p>
    <w:p w:rsidR="00F70A95" w:rsidRPr="00B5376B" w:rsidRDefault="00F70A95" w:rsidP="00F70A95">
      <w:pPr>
        <w:rPr>
          <w:rFonts w:ascii="Times New Roman" w:hAnsi="Times New Roman"/>
          <w:sz w:val="28"/>
          <w:szCs w:val="28"/>
        </w:rPr>
      </w:pPr>
      <w:r w:rsidRPr="00B5376B">
        <w:rPr>
          <w:rFonts w:ascii="Times New Roman" w:hAnsi="Times New Roman"/>
          <w:sz w:val="28"/>
          <w:szCs w:val="28"/>
        </w:rPr>
        <w:t xml:space="preserve">"We are advocating for a </w:t>
      </w:r>
      <w:r w:rsidRPr="00B5376B">
        <w:rPr>
          <w:rFonts w:ascii="Times New Roman" w:hAnsi="Times New Roman"/>
          <w:bCs/>
          <w:sz w:val="28"/>
          <w:szCs w:val="28"/>
        </w:rPr>
        <w:t>hub and spoke approach</w:t>
      </w:r>
      <w:r w:rsidRPr="00B5376B">
        <w:rPr>
          <w:rFonts w:ascii="Times New Roman" w:hAnsi="Times New Roman"/>
          <w:sz w:val="28"/>
          <w:szCs w:val="28"/>
        </w:rPr>
        <w:t xml:space="preserve"> to how we are organising our services. This worked really well for us during COVID-19 pandemic because this approach </w:t>
      </w:r>
      <w:r w:rsidRPr="00B5376B">
        <w:rPr>
          <w:rFonts w:ascii="Times New Roman" w:hAnsi="Times New Roman"/>
          <w:bCs/>
          <w:sz w:val="28"/>
          <w:szCs w:val="28"/>
        </w:rPr>
        <w:t>connects our facilities to each other</w:t>
      </w:r>
      <w:r w:rsidRPr="00B5376B">
        <w:rPr>
          <w:rFonts w:ascii="Times New Roman" w:hAnsi="Times New Roman"/>
          <w:sz w:val="28"/>
          <w:szCs w:val="28"/>
        </w:rPr>
        <w:t xml:space="preserve"> so that there is an </w:t>
      </w:r>
      <w:r w:rsidRPr="00B5376B">
        <w:rPr>
          <w:rFonts w:ascii="Times New Roman" w:hAnsi="Times New Roman"/>
          <w:bCs/>
          <w:sz w:val="28"/>
          <w:szCs w:val="28"/>
        </w:rPr>
        <w:t>identified facility</w:t>
      </w:r>
      <w:r w:rsidRPr="00B5376B">
        <w:rPr>
          <w:rFonts w:ascii="Times New Roman" w:hAnsi="Times New Roman"/>
          <w:sz w:val="28"/>
          <w:szCs w:val="28"/>
        </w:rPr>
        <w:t xml:space="preserve"> that </w:t>
      </w:r>
      <w:r w:rsidRPr="00B5376B">
        <w:rPr>
          <w:rFonts w:ascii="Times New Roman" w:hAnsi="Times New Roman"/>
          <w:bCs/>
          <w:sz w:val="28"/>
          <w:szCs w:val="28"/>
        </w:rPr>
        <w:t>provides a service</w:t>
      </w:r>
      <w:r w:rsidRPr="00B5376B">
        <w:rPr>
          <w:rFonts w:ascii="Times New Roman" w:hAnsi="Times New Roman"/>
          <w:sz w:val="28"/>
          <w:szCs w:val="28"/>
        </w:rPr>
        <w:t xml:space="preserve">, with the </w:t>
      </w:r>
      <w:r w:rsidRPr="00B5376B">
        <w:rPr>
          <w:rFonts w:ascii="Times New Roman" w:hAnsi="Times New Roman"/>
          <w:bCs/>
          <w:sz w:val="28"/>
          <w:szCs w:val="28"/>
        </w:rPr>
        <w:t>other facilities in that geographic linked to</w:t>
      </w:r>
      <w:r w:rsidRPr="00B5376B">
        <w:rPr>
          <w:rFonts w:ascii="Times New Roman" w:hAnsi="Times New Roman"/>
          <w:sz w:val="28"/>
          <w:szCs w:val="28"/>
        </w:rPr>
        <w:t xml:space="preserve"> </w:t>
      </w:r>
      <w:r w:rsidRPr="00B5376B">
        <w:rPr>
          <w:rFonts w:ascii="Times New Roman" w:hAnsi="Times New Roman"/>
          <w:bCs/>
          <w:sz w:val="28"/>
          <w:szCs w:val="28"/>
        </w:rPr>
        <w:t>and referring their patients</w:t>
      </w:r>
      <w:r w:rsidRPr="00B5376B">
        <w:rPr>
          <w:rFonts w:ascii="Times New Roman" w:hAnsi="Times New Roman"/>
          <w:sz w:val="28"/>
          <w:szCs w:val="28"/>
        </w:rPr>
        <w:t xml:space="preserve"> to that facility.</w:t>
      </w:r>
    </w:p>
    <w:p w:rsidR="00F70A95" w:rsidRPr="00B5376B" w:rsidRDefault="00F70A95" w:rsidP="00F70A95">
      <w:pPr>
        <w:rPr>
          <w:rFonts w:ascii="Times New Roman" w:hAnsi="Times New Roman"/>
          <w:sz w:val="28"/>
          <w:szCs w:val="28"/>
        </w:rPr>
      </w:pPr>
      <w:r w:rsidRPr="00B5376B">
        <w:rPr>
          <w:rFonts w:ascii="Times New Roman" w:hAnsi="Times New Roman"/>
          <w:sz w:val="28"/>
          <w:szCs w:val="28"/>
        </w:rPr>
        <w:t xml:space="preserve">“For example, we have the highest number of hospitals in the country with many facilities having been missionary hospitals. Regretfully, we do not have adequate resources to make every one of these hospitals provide a full package of district health and/or regional hospital services. </w:t>
      </w:r>
    </w:p>
    <w:p w:rsidR="00F70A95" w:rsidRPr="00B5376B" w:rsidRDefault="00F70A95" w:rsidP="00F70A95">
      <w:pPr>
        <w:rPr>
          <w:rFonts w:ascii="Times New Roman" w:hAnsi="Times New Roman"/>
          <w:sz w:val="28"/>
          <w:szCs w:val="28"/>
        </w:rPr>
      </w:pPr>
      <w:r w:rsidRPr="00B5376B">
        <w:rPr>
          <w:rFonts w:ascii="Times New Roman" w:hAnsi="Times New Roman"/>
          <w:sz w:val="28"/>
          <w:szCs w:val="28"/>
        </w:rPr>
        <w:t xml:space="preserve">“So, it makes sense to consolidate our resources so we can provide better care. In line with this, we have identified hub hospitals in a geographic area that can provide caesarean sections with the surrounding facilities referring patients to that centre. This means we can ensure that the hub is well capacitated with well-trained staff and equipment to do caesarean sections,” said Capa.  </w:t>
      </w:r>
    </w:p>
    <w:p w:rsidR="00F70A95" w:rsidRPr="00B5376B" w:rsidRDefault="00F70A95" w:rsidP="00F70A95">
      <w:pPr>
        <w:rPr>
          <w:rFonts w:ascii="Times New Roman" w:hAnsi="Times New Roman"/>
          <w:bCs/>
          <w:sz w:val="28"/>
          <w:szCs w:val="28"/>
        </w:rPr>
      </w:pPr>
      <w:r w:rsidRPr="00B5376B">
        <w:rPr>
          <w:rFonts w:ascii="Times New Roman" w:hAnsi="Times New Roman"/>
          <w:sz w:val="28"/>
          <w:szCs w:val="28"/>
        </w:rPr>
        <w:t xml:space="preserve">Capa said there a need </w:t>
      </w:r>
      <w:r w:rsidRPr="00B5376B">
        <w:rPr>
          <w:rFonts w:ascii="Times New Roman" w:hAnsi="Times New Roman"/>
          <w:bCs/>
          <w:sz w:val="28"/>
          <w:szCs w:val="28"/>
        </w:rPr>
        <w:t xml:space="preserve">to re-oragnise the Service Delivery platform, Infrastructure and Human Resources in order to better meet the needs and demand for healthcare of our community.  </w:t>
      </w:r>
    </w:p>
    <w:p w:rsidR="00F70A95" w:rsidRPr="00B5376B" w:rsidRDefault="00F70A95" w:rsidP="00F70A95">
      <w:pPr>
        <w:rPr>
          <w:rFonts w:ascii="Times New Roman" w:hAnsi="Times New Roman"/>
          <w:bCs/>
          <w:sz w:val="28"/>
          <w:szCs w:val="28"/>
        </w:rPr>
      </w:pPr>
      <w:r w:rsidRPr="00B5376B">
        <w:rPr>
          <w:rFonts w:ascii="Times New Roman" w:hAnsi="Times New Roman"/>
          <w:sz w:val="28"/>
          <w:szCs w:val="28"/>
        </w:rPr>
        <w:lastRenderedPageBreak/>
        <w:t xml:space="preserve">“For all of these reasons, we are therefore looking to </w:t>
      </w:r>
      <w:r w:rsidRPr="00B5376B">
        <w:rPr>
          <w:rFonts w:ascii="Times New Roman" w:hAnsi="Times New Roman"/>
          <w:bCs/>
          <w:sz w:val="28"/>
          <w:szCs w:val="28"/>
        </w:rPr>
        <w:t>restructure our department</w:t>
      </w:r>
      <w:r w:rsidRPr="00B5376B">
        <w:rPr>
          <w:rFonts w:ascii="Times New Roman" w:hAnsi="Times New Roman"/>
          <w:sz w:val="28"/>
          <w:szCs w:val="28"/>
        </w:rPr>
        <w:t xml:space="preserve">, </w:t>
      </w:r>
      <w:r w:rsidRPr="00B5376B">
        <w:rPr>
          <w:rFonts w:ascii="Times New Roman" w:hAnsi="Times New Roman"/>
          <w:bCs/>
          <w:sz w:val="28"/>
          <w:szCs w:val="28"/>
        </w:rPr>
        <w:t>opmitise our service delivery platform</w:t>
      </w:r>
      <w:r w:rsidRPr="00B5376B">
        <w:rPr>
          <w:rFonts w:ascii="Times New Roman" w:hAnsi="Times New Roman"/>
          <w:sz w:val="28"/>
          <w:szCs w:val="28"/>
        </w:rPr>
        <w:t xml:space="preserve">, and </w:t>
      </w:r>
      <w:r w:rsidRPr="00B5376B">
        <w:rPr>
          <w:rFonts w:ascii="Times New Roman" w:hAnsi="Times New Roman"/>
          <w:bCs/>
          <w:sz w:val="28"/>
          <w:szCs w:val="28"/>
        </w:rPr>
        <w:t xml:space="preserve">better deploy our available infrastructure and our human resources. </w:t>
      </w:r>
    </w:p>
    <w:p w:rsidR="00F70A95" w:rsidRPr="00B5376B" w:rsidRDefault="00F70A95" w:rsidP="00F70A95">
      <w:pPr>
        <w:rPr>
          <w:rFonts w:ascii="Times New Roman" w:hAnsi="Times New Roman"/>
          <w:sz w:val="28"/>
          <w:szCs w:val="28"/>
        </w:rPr>
      </w:pPr>
      <w:r w:rsidRPr="00B5376B">
        <w:rPr>
          <w:rFonts w:ascii="Times New Roman" w:hAnsi="Times New Roman"/>
          <w:bCs/>
          <w:sz w:val="28"/>
          <w:szCs w:val="28"/>
        </w:rPr>
        <w:t>“W</w:t>
      </w:r>
      <w:r w:rsidRPr="00B5376B">
        <w:rPr>
          <w:rFonts w:ascii="Times New Roman" w:hAnsi="Times New Roman"/>
          <w:sz w:val="28"/>
          <w:szCs w:val="28"/>
        </w:rPr>
        <w:t xml:space="preserve">e are </w:t>
      </w:r>
      <w:r w:rsidRPr="00B5376B">
        <w:rPr>
          <w:rFonts w:ascii="Times New Roman" w:hAnsi="Times New Roman"/>
          <w:bCs/>
          <w:sz w:val="28"/>
          <w:szCs w:val="28"/>
        </w:rPr>
        <w:t>committed to consulting meaningfully</w:t>
      </w:r>
      <w:r w:rsidRPr="00B5376B">
        <w:rPr>
          <w:rFonts w:ascii="Times New Roman" w:hAnsi="Times New Roman"/>
          <w:sz w:val="28"/>
          <w:szCs w:val="28"/>
        </w:rPr>
        <w:t xml:space="preserve"> with our </w:t>
      </w:r>
      <w:r w:rsidRPr="00B5376B">
        <w:rPr>
          <w:rFonts w:ascii="Times New Roman" w:hAnsi="Times New Roman"/>
          <w:bCs/>
          <w:sz w:val="28"/>
          <w:szCs w:val="28"/>
        </w:rPr>
        <w:t>staff and our communities</w:t>
      </w:r>
      <w:r w:rsidRPr="00B5376B">
        <w:rPr>
          <w:rFonts w:ascii="Times New Roman" w:hAnsi="Times New Roman"/>
          <w:sz w:val="28"/>
          <w:szCs w:val="28"/>
        </w:rPr>
        <w:t xml:space="preserve"> as an </w:t>
      </w:r>
      <w:r w:rsidRPr="00B5376B">
        <w:rPr>
          <w:rFonts w:ascii="Times New Roman" w:hAnsi="Times New Roman"/>
          <w:bCs/>
          <w:sz w:val="28"/>
          <w:szCs w:val="28"/>
        </w:rPr>
        <w:t>integral part of this process</w:t>
      </w:r>
      <w:r w:rsidRPr="00B5376B">
        <w:rPr>
          <w:rFonts w:ascii="Times New Roman" w:hAnsi="Times New Roman"/>
          <w:sz w:val="28"/>
          <w:szCs w:val="28"/>
        </w:rPr>
        <w:t>. A programme is being setup for me to engage with our communities. And I appeal to our communities to be patient for this engagement to take place in the months ahead.</w:t>
      </w:r>
    </w:p>
    <w:p w:rsidR="00F70A95" w:rsidRPr="00B5376B" w:rsidRDefault="00F70A95" w:rsidP="00F70A95">
      <w:pPr>
        <w:rPr>
          <w:rFonts w:ascii="Times New Roman" w:hAnsi="Times New Roman"/>
          <w:sz w:val="28"/>
          <w:szCs w:val="28"/>
          <w:lang w:val="en-GB"/>
        </w:rPr>
      </w:pPr>
      <w:r w:rsidRPr="00B5376B">
        <w:rPr>
          <w:rFonts w:ascii="Times New Roman" w:hAnsi="Times New Roman"/>
          <w:sz w:val="28"/>
          <w:szCs w:val="28"/>
        </w:rPr>
        <w:t xml:space="preserve">“We want to </w:t>
      </w:r>
      <w:r w:rsidRPr="00B5376B">
        <w:rPr>
          <w:rFonts w:ascii="Times New Roman" w:hAnsi="Times New Roman"/>
          <w:bCs/>
          <w:sz w:val="28"/>
          <w:szCs w:val="28"/>
        </w:rPr>
        <w:t>reassure our communities</w:t>
      </w:r>
      <w:r w:rsidRPr="00B5376B">
        <w:rPr>
          <w:rFonts w:ascii="Times New Roman" w:hAnsi="Times New Roman"/>
          <w:sz w:val="28"/>
          <w:szCs w:val="28"/>
        </w:rPr>
        <w:t xml:space="preserve"> that the </w:t>
      </w:r>
      <w:r w:rsidRPr="00B5376B">
        <w:rPr>
          <w:rFonts w:ascii="Times New Roman" w:hAnsi="Times New Roman"/>
          <w:bCs/>
          <w:sz w:val="28"/>
          <w:szCs w:val="28"/>
        </w:rPr>
        <w:t>aim is to improve the services</w:t>
      </w:r>
      <w:r w:rsidRPr="00B5376B">
        <w:rPr>
          <w:rFonts w:ascii="Times New Roman" w:hAnsi="Times New Roman"/>
          <w:sz w:val="28"/>
          <w:szCs w:val="28"/>
        </w:rPr>
        <w:t xml:space="preserve"> we provide to them.  In the light of </w:t>
      </w:r>
      <w:r w:rsidRPr="00B5376B">
        <w:rPr>
          <w:rFonts w:ascii="Times New Roman" w:hAnsi="Times New Roman"/>
          <w:bCs/>
          <w:sz w:val="28"/>
          <w:szCs w:val="28"/>
        </w:rPr>
        <w:t>very tight resource constraints</w:t>
      </w:r>
      <w:r w:rsidRPr="00B5376B">
        <w:rPr>
          <w:rFonts w:ascii="Times New Roman" w:hAnsi="Times New Roman"/>
          <w:sz w:val="28"/>
          <w:szCs w:val="28"/>
        </w:rPr>
        <w:t xml:space="preserve">, we want to ensure that the </w:t>
      </w:r>
      <w:r w:rsidRPr="00B5376B">
        <w:rPr>
          <w:rFonts w:ascii="Times New Roman" w:hAnsi="Times New Roman"/>
          <w:bCs/>
          <w:sz w:val="28"/>
          <w:szCs w:val="28"/>
        </w:rPr>
        <w:t>human resources</w:t>
      </w:r>
      <w:r w:rsidRPr="00B5376B">
        <w:rPr>
          <w:rFonts w:ascii="Times New Roman" w:hAnsi="Times New Roman"/>
          <w:sz w:val="28"/>
          <w:szCs w:val="28"/>
        </w:rPr>
        <w:t xml:space="preserve"> and </w:t>
      </w:r>
      <w:r w:rsidRPr="00B5376B">
        <w:rPr>
          <w:rFonts w:ascii="Times New Roman" w:hAnsi="Times New Roman"/>
          <w:bCs/>
          <w:sz w:val="28"/>
          <w:szCs w:val="28"/>
        </w:rPr>
        <w:t>how we use our facilities</w:t>
      </w:r>
      <w:r w:rsidRPr="00B5376B">
        <w:rPr>
          <w:rFonts w:ascii="Times New Roman" w:hAnsi="Times New Roman"/>
          <w:sz w:val="28"/>
          <w:szCs w:val="28"/>
        </w:rPr>
        <w:t xml:space="preserve"> serves our people’s needs in the best possible way,” said Capa.</w:t>
      </w:r>
    </w:p>
    <w:p w:rsidR="00A1546B" w:rsidRDefault="00A1546B">
      <w:bookmarkStart w:id="0" w:name="_GoBack"/>
      <w:bookmarkEnd w:id="0"/>
    </w:p>
    <w:sectPr w:rsidR="00A1546B">
      <w:footerReference w:type="default" r:id="rI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248" w:rsidRDefault="00F70A95">
    <w:pPr>
      <w:pStyle w:val="Footer"/>
      <w:jc w:val="right"/>
    </w:pPr>
    <w:r>
      <w:rPr>
        <w:lang w:val="en-GB"/>
      </w:rPr>
      <w:t xml:space="preserve">Page </w:t>
    </w:r>
    <w:r>
      <w:rPr>
        <w:b/>
        <w:bCs/>
      </w:rPr>
      <w:fldChar w:fldCharType="begin"/>
    </w:r>
    <w:r>
      <w:rPr>
        <w:b/>
        <w:bCs/>
      </w:rPr>
      <w:instrText>PAGE</w:instrText>
    </w:r>
    <w:r>
      <w:rPr>
        <w:b/>
        <w:bCs/>
      </w:rPr>
      <w:fldChar w:fldCharType="separate"/>
    </w:r>
    <w:r>
      <w:rPr>
        <w:b/>
        <w:bCs/>
        <w:noProof/>
      </w:rPr>
      <w:t>3</w:t>
    </w:r>
    <w:r>
      <w:rPr>
        <w:b/>
        <w:bCs/>
      </w:rPr>
      <w:fldChar w:fldCharType="end"/>
    </w:r>
    <w:r>
      <w:rPr>
        <w:lang w:val="en-GB"/>
      </w:rPr>
      <w:t xml:space="preserve"> of </w:t>
    </w:r>
    <w:r>
      <w:rPr>
        <w:b/>
        <w:bCs/>
      </w:rPr>
      <w:fldChar w:fldCharType="begin"/>
    </w:r>
    <w:r>
      <w:rPr>
        <w:b/>
        <w:bCs/>
      </w:rPr>
      <w:instrText>NUMPAGES</w:instrText>
    </w:r>
    <w:r>
      <w:rPr>
        <w:b/>
        <w:bCs/>
      </w:rPr>
      <w:fldChar w:fldCharType="separate"/>
    </w:r>
    <w:r>
      <w:rPr>
        <w:b/>
        <w:bCs/>
        <w:noProof/>
      </w:rPr>
      <w:t>3</w:t>
    </w:r>
    <w:r>
      <w:rPr>
        <w:b/>
        <w:bCs/>
      </w:rPr>
      <w:fldChar w:fldCharType="end"/>
    </w:r>
  </w:p>
  <w:p w:rsidR="00303248" w:rsidRDefault="00F70A9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A95"/>
    <w:rsid w:val="00A1546B"/>
    <w:rsid w:val="00F70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78C01-D205-4709-8CEA-DE3A2B39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A95"/>
    <w:rPr>
      <w:rFonts w:eastAsia="Times New Roman" w:cs="Times New Roman"/>
      <w:kern w:val="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70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A95"/>
    <w:rPr>
      <w:rFonts w:eastAsia="Times New Roman" w:cs="Times New Roman"/>
      <w:kern w:val="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4583</Characters>
  <Application>Microsoft Office Word</Application>
  <DocSecurity>0</DocSecurity>
  <Lines>38</Lines>
  <Paragraphs>10</Paragraphs>
  <ScaleCrop>false</ScaleCrop>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2025-03-05T09:44:00Z</dcterms:created>
  <dcterms:modified xsi:type="dcterms:W3CDTF">2025-03-05T09:44:00Z</dcterms:modified>
</cp:coreProperties>
</file>